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75" w:rsidRPr="00374975" w:rsidRDefault="00374975" w:rsidP="00374975">
      <w:pPr>
        <w:jc w:val="center"/>
        <w:rPr>
          <w:rFonts w:ascii="標楷體" w:eastAsia="標楷體" w:hAnsi="標楷體" w:hint="eastAsia"/>
          <w:b/>
          <w:sz w:val="28"/>
        </w:rPr>
      </w:pPr>
      <w:r w:rsidRPr="00374975">
        <w:rPr>
          <w:rFonts w:ascii="標楷體" w:eastAsia="標楷體" w:hAnsi="標楷體" w:hint="eastAsia"/>
          <w:b/>
          <w:sz w:val="28"/>
        </w:rPr>
        <w:t>元智大學</w:t>
      </w:r>
      <w:r>
        <w:rPr>
          <w:rFonts w:ascii="標楷體" w:eastAsia="標楷體" w:hAnsi="標楷體" w:hint="eastAsia"/>
          <w:b/>
          <w:sz w:val="28"/>
        </w:rPr>
        <w:t>醫學研究所</w:t>
      </w:r>
      <w:r w:rsidRPr="00374975">
        <w:rPr>
          <w:rFonts w:ascii="標楷體" w:eastAsia="標楷體" w:hAnsi="標楷體" w:hint="eastAsia"/>
          <w:b/>
          <w:sz w:val="28"/>
        </w:rPr>
        <w:t>抵免學分作業規定</w:t>
      </w:r>
    </w:p>
    <w:p w:rsidR="00374975" w:rsidRDefault="00374975" w:rsidP="00374975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112</w:t>
      </w:r>
      <w:r w:rsidRPr="00374975">
        <w:rPr>
          <w:rFonts w:ascii="標楷體" w:eastAsia="標楷體" w:hAnsi="標楷體" w:hint="eastAsia"/>
          <w:sz w:val="20"/>
        </w:rPr>
        <w:t>.0</w:t>
      </w:r>
      <w:r>
        <w:rPr>
          <w:rFonts w:ascii="標楷體" w:eastAsia="標楷體" w:hAnsi="標楷體"/>
          <w:sz w:val="20"/>
        </w:rPr>
        <w:t>3</w:t>
      </w:r>
      <w:r w:rsidRPr="00374975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/>
          <w:sz w:val="20"/>
        </w:rPr>
        <w:t>30</w:t>
      </w:r>
      <w:r w:rsidRPr="00374975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/>
          <w:sz w:val="20"/>
        </w:rPr>
        <w:t>11</w:t>
      </w:r>
      <w:r w:rsidRPr="00374975"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/>
          <w:sz w:val="20"/>
        </w:rPr>
        <w:t>0</w:t>
      </w:r>
      <w:r w:rsidRPr="00374975">
        <w:rPr>
          <w:rFonts w:ascii="標楷體" w:eastAsia="標楷體" w:hAnsi="標楷體" w:hint="eastAsia"/>
          <w:sz w:val="20"/>
        </w:rPr>
        <w:t>次所</w:t>
      </w:r>
      <w:proofErr w:type="gramStart"/>
      <w:r w:rsidRPr="00374975">
        <w:rPr>
          <w:rFonts w:ascii="標楷體" w:eastAsia="標楷體" w:hAnsi="標楷體" w:hint="eastAsia"/>
          <w:sz w:val="20"/>
        </w:rPr>
        <w:t>務</w:t>
      </w:r>
      <w:proofErr w:type="gramEnd"/>
      <w:r w:rsidRPr="00374975">
        <w:rPr>
          <w:rFonts w:ascii="標楷體" w:eastAsia="標楷體" w:hAnsi="標楷體" w:hint="eastAsia"/>
          <w:sz w:val="20"/>
        </w:rPr>
        <w:t>會議新訂通過</w:t>
      </w:r>
    </w:p>
    <w:p w:rsidR="00374975" w:rsidRPr="00374975" w:rsidRDefault="00374975" w:rsidP="00374975">
      <w:pPr>
        <w:jc w:val="right"/>
        <w:rPr>
          <w:rFonts w:ascii="標楷體" w:eastAsia="標楷體" w:hAnsi="標楷體" w:hint="eastAsia"/>
          <w:sz w:val="20"/>
        </w:rPr>
      </w:pPr>
    </w:p>
    <w:p w:rsidR="00374975" w:rsidRPr="00374975" w:rsidRDefault="00374975" w:rsidP="0037497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74975">
        <w:rPr>
          <w:rFonts w:ascii="標楷體" w:eastAsia="標楷體" w:hAnsi="標楷體" w:hint="eastAsia"/>
        </w:rPr>
        <w:t>本作業規定以「元智大學學</w:t>
      </w:r>
      <w:r w:rsidR="00ED3A72">
        <w:rPr>
          <w:rFonts w:ascii="標楷體" w:eastAsia="標楷體" w:hAnsi="標楷體" w:hint="eastAsia"/>
        </w:rPr>
        <w:t>分</w:t>
      </w:r>
      <w:r w:rsidRPr="00374975">
        <w:rPr>
          <w:rFonts w:ascii="標楷體" w:eastAsia="標楷體" w:hAnsi="標楷體" w:hint="eastAsia"/>
        </w:rPr>
        <w:t>抵免辦法」為母法。</w:t>
      </w:r>
    </w:p>
    <w:p w:rsidR="00374975" w:rsidRPr="00374975" w:rsidRDefault="00374975" w:rsidP="00374975">
      <w:pPr>
        <w:pStyle w:val="a3"/>
        <w:ind w:leftChars="0"/>
        <w:rPr>
          <w:rFonts w:ascii="標楷體" w:eastAsia="標楷體" w:hAnsi="標楷體" w:hint="eastAsia"/>
        </w:rPr>
      </w:pPr>
    </w:p>
    <w:p w:rsidR="00374975" w:rsidRPr="00374975" w:rsidRDefault="00374975" w:rsidP="00374975">
      <w:pPr>
        <w:rPr>
          <w:rFonts w:ascii="標楷體" w:eastAsia="標楷體" w:hAnsi="標楷體" w:hint="eastAsia"/>
        </w:rPr>
      </w:pPr>
      <w:r w:rsidRPr="00374975">
        <w:rPr>
          <w:rFonts w:ascii="標楷體" w:eastAsia="標楷體" w:hAnsi="標楷體" w:hint="eastAsia"/>
        </w:rPr>
        <w:t>二、抵免資格：</w:t>
      </w:r>
    </w:p>
    <w:p w:rsidR="00374975" w:rsidRPr="00374975" w:rsidRDefault="00374975" w:rsidP="003749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74975">
        <w:rPr>
          <w:rFonts w:ascii="標楷體" w:eastAsia="標楷體" w:hAnsi="標楷體" w:hint="eastAsia"/>
        </w:rPr>
        <w:t>就讀大學或研究所</w:t>
      </w:r>
      <w:proofErr w:type="gramStart"/>
      <w:r w:rsidRPr="00374975">
        <w:rPr>
          <w:rFonts w:ascii="標楷體" w:eastAsia="標楷體" w:hAnsi="標楷體" w:hint="eastAsia"/>
        </w:rPr>
        <w:t>期間</w:t>
      </w:r>
      <w:r>
        <w:rPr>
          <w:rFonts w:ascii="標楷體" w:eastAsia="標楷體" w:hAnsi="標楷體" w:hint="eastAsia"/>
        </w:rPr>
        <w:t>，</w:t>
      </w:r>
      <w:proofErr w:type="gramEnd"/>
      <w:r w:rsidRPr="00374975">
        <w:rPr>
          <w:rFonts w:ascii="標楷體" w:eastAsia="標楷體" w:hAnsi="標楷體" w:hint="eastAsia"/>
        </w:rPr>
        <w:t>曾選讀</w:t>
      </w:r>
      <w:r w:rsidRPr="00374975">
        <w:rPr>
          <w:rFonts w:ascii="標楷體" w:eastAsia="標楷體" w:hAnsi="標楷體" w:hint="eastAsia"/>
        </w:rPr>
        <w:t>本所</w:t>
      </w:r>
      <w:r w:rsidRPr="00374975">
        <w:rPr>
          <w:rFonts w:ascii="標楷體" w:eastAsia="標楷體" w:hAnsi="標楷體" w:hint="eastAsia"/>
        </w:rPr>
        <w:t>承認學分之課程成績在七十分以上，且已依規定申請保留者。</w:t>
      </w:r>
    </w:p>
    <w:p w:rsidR="00374975" w:rsidRPr="00374975" w:rsidRDefault="00374975" w:rsidP="003749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74975">
        <w:rPr>
          <w:rFonts w:ascii="標楷體" w:eastAsia="標楷體" w:hAnsi="標楷體" w:hint="eastAsia"/>
        </w:rPr>
        <w:t>已獲得學位者，不得以取得該學位所需之畢業學分資格範圍內科目申請抵免。</w:t>
      </w:r>
    </w:p>
    <w:p w:rsidR="00374975" w:rsidRPr="00374975" w:rsidRDefault="00374975" w:rsidP="00374975">
      <w:pPr>
        <w:rPr>
          <w:rFonts w:ascii="標楷體" w:eastAsia="標楷體" w:hAnsi="標楷體" w:hint="eastAsia"/>
        </w:rPr>
      </w:pPr>
    </w:p>
    <w:p w:rsidR="00374975" w:rsidRPr="00374975" w:rsidRDefault="00374975" w:rsidP="00374975">
      <w:pPr>
        <w:rPr>
          <w:rFonts w:ascii="標楷體" w:eastAsia="標楷體" w:hAnsi="標楷體" w:hint="eastAsia"/>
        </w:rPr>
      </w:pPr>
      <w:r w:rsidRPr="00374975">
        <w:rPr>
          <w:rFonts w:ascii="標楷體" w:eastAsia="標楷體" w:hAnsi="標楷體" w:hint="eastAsia"/>
        </w:rPr>
        <w:t>三、抵免原則：</w:t>
      </w:r>
    </w:p>
    <w:p w:rsidR="00374975" w:rsidRPr="00374975" w:rsidRDefault="00374975" w:rsidP="0037497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proofErr w:type="gramStart"/>
      <w:r w:rsidRPr="00374975">
        <w:rPr>
          <w:rFonts w:ascii="標楷體" w:eastAsia="標楷體" w:hAnsi="標楷體" w:hint="eastAsia"/>
        </w:rPr>
        <w:t>所要抵免</w:t>
      </w:r>
      <w:proofErr w:type="gramEnd"/>
      <w:r w:rsidRPr="00374975">
        <w:rPr>
          <w:rFonts w:ascii="標楷體" w:eastAsia="標楷體" w:hAnsi="標楷體" w:hint="eastAsia"/>
        </w:rPr>
        <w:t>的科目其原在校成績需達七十分以上。</w:t>
      </w:r>
    </w:p>
    <w:p w:rsidR="00374975" w:rsidRPr="00374975" w:rsidRDefault="00374975" w:rsidP="0037497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374975">
        <w:rPr>
          <w:rFonts w:ascii="標楷體" w:eastAsia="標楷體" w:hAnsi="標楷體" w:hint="eastAsia"/>
        </w:rPr>
        <w:t>可抵免之學分限於申請日之前五年內修畢者方得有效。</w:t>
      </w:r>
    </w:p>
    <w:p w:rsidR="00374975" w:rsidRDefault="00374975" w:rsidP="003749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4975">
        <w:rPr>
          <w:rFonts w:ascii="標楷體" w:eastAsia="標楷體" w:hAnsi="標楷體" w:hint="eastAsia"/>
        </w:rPr>
        <w:t>申請學生</w:t>
      </w:r>
      <w:r w:rsidRPr="00374975">
        <w:rPr>
          <w:rFonts w:ascii="標楷體" w:eastAsia="標楷體" w:hAnsi="標楷體" w:hint="eastAsia"/>
        </w:rPr>
        <w:t>需填寫『元智大學學生抵免學分申請表』，經本</w:t>
      </w:r>
      <w:r w:rsidRPr="00374975">
        <w:rPr>
          <w:rFonts w:ascii="標楷體" w:eastAsia="標楷體" w:hAnsi="標楷體" w:hint="eastAsia"/>
        </w:rPr>
        <w:t>所所</w:t>
      </w:r>
      <w:proofErr w:type="gramStart"/>
      <w:r w:rsidRPr="00374975"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Pr="00374975">
        <w:rPr>
          <w:rFonts w:ascii="標楷體" w:eastAsia="標楷體" w:hAnsi="標楷體" w:hint="eastAsia"/>
        </w:rPr>
        <w:t>就科目名稱、課程屬性、課程內容、評量方式、該科目學期總成績等項目進行審查，必要時進行學生甄試評核</w:t>
      </w:r>
      <w:r>
        <w:rPr>
          <w:rFonts w:ascii="標楷體" w:eastAsia="標楷體" w:hAnsi="標楷體" w:hint="eastAsia"/>
        </w:rPr>
        <w:t>。</w:t>
      </w:r>
      <w:r w:rsidRPr="00374975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查通過</w:t>
      </w:r>
      <w:proofErr w:type="gramStart"/>
      <w:r w:rsidRPr="00374975">
        <w:rPr>
          <w:rFonts w:ascii="標楷體" w:eastAsia="標楷體" w:hAnsi="標楷體" w:hint="eastAsia"/>
        </w:rPr>
        <w:t>後</w:t>
      </w:r>
      <w:r w:rsidRPr="00374975">
        <w:rPr>
          <w:rFonts w:ascii="標楷體" w:eastAsia="標楷體" w:hAnsi="標楷體" w:hint="eastAsia"/>
        </w:rPr>
        <w:t>承送教務處彙辦</w:t>
      </w:r>
      <w:proofErr w:type="gramEnd"/>
      <w:r w:rsidRPr="00374975">
        <w:rPr>
          <w:rFonts w:ascii="標楷體" w:eastAsia="標楷體" w:hAnsi="標楷體" w:hint="eastAsia"/>
        </w:rPr>
        <w:t>，方得抵免。</w:t>
      </w:r>
    </w:p>
    <w:p w:rsidR="00BC791C" w:rsidRPr="00374975" w:rsidRDefault="00BC791C" w:rsidP="0037497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bookmarkStart w:id="0" w:name="_GoBack"/>
      <w:bookmarkEnd w:id="0"/>
      <w:r w:rsidRPr="00BC791C">
        <w:rPr>
          <w:rFonts w:ascii="標楷體" w:eastAsia="標楷體" w:hAnsi="標楷體" w:hint="eastAsia"/>
        </w:rPr>
        <w:t>抵免學分數不同時，僅能以多抵少。</w:t>
      </w:r>
    </w:p>
    <w:p w:rsidR="00374975" w:rsidRDefault="00374975" w:rsidP="00374975">
      <w:pPr>
        <w:rPr>
          <w:rFonts w:ascii="標楷體" w:eastAsia="標楷體" w:hAnsi="標楷體"/>
        </w:rPr>
      </w:pPr>
    </w:p>
    <w:p w:rsidR="00ED3A72" w:rsidRPr="00374975" w:rsidRDefault="00ED3A72" w:rsidP="003749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Pr="00ED3A72">
        <w:rPr>
          <w:rFonts w:ascii="標楷體" w:eastAsia="標楷體" w:hAnsi="標楷體" w:hint="eastAsia"/>
        </w:rPr>
        <w:t>、本作業規定經</w:t>
      </w:r>
      <w:r>
        <w:rPr>
          <w:rFonts w:ascii="標楷體" w:eastAsia="標楷體" w:hAnsi="標楷體" w:hint="eastAsia"/>
        </w:rPr>
        <w:t>所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ED3A72">
        <w:rPr>
          <w:rFonts w:ascii="標楷體" w:eastAsia="標楷體" w:hAnsi="標楷體" w:hint="eastAsia"/>
        </w:rPr>
        <w:t>會議通過，修正時亦同。</w:t>
      </w:r>
    </w:p>
    <w:sectPr w:rsidR="00ED3A72" w:rsidRPr="003749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54"/>
    <w:multiLevelType w:val="hybridMultilevel"/>
    <w:tmpl w:val="5F0CBA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12308"/>
    <w:multiLevelType w:val="hybridMultilevel"/>
    <w:tmpl w:val="3F762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631EED"/>
    <w:multiLevelType w:val="hybridMultilevel"/>
    <w:tmpl w:val="9394F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5"/>
    <w:rsid w:val="00291FAC"/>
    <w:rsid w:val="00374975"/>
    <w:rsid w:val="00B87DF5"/>
    <w:rsid w:val="00BC791C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542C"/>
  <w15:chartTrackingRefBased/>
  <w15:docId w15:val="{534DA723-4FA4-49B4-AAF1-53F98BB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YZU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蔡雅慧</dc:creator>
  <cp:keywords/>
  <dc:description/>
  <cp:lastModifiedBy>蔡雅慧</cp:lastModifiedBy>
  <cp:revision>2</cp:revision>
  <dcterms:created xsi:type="dcterms:W3CDTF">2023-04-06T07:50:00Z</dcterms:created>
  <dcterms:modified xsi:type="dcterms:W3CDTF">2023-04-06T08:04:00Z</dcterms:modified>
</cp:coreProperties>
</file>